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sz w:val="48"/>
          <w:szCs w:val="48"/>
        </w:rPr>
        <w:t>黑龙江省各考区联系方式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010"/>
        <w:gridCol w:w="294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考区注协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94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哈尔滨注协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0451-84230114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0451-84276710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道里区经纬十二道街56号会计考试与财政票据服务中心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hrbkjksglzx@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齐齐哈尔注协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0452-2400500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-8414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龙沙区永安大街113号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市财政局509室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353255052@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牡丹江注协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0453-6919138 0453-6987265 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东安区太平路317号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市财政局南楼318室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dingwie2@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佳木斯注协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0454-8580083 0454-8249006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郊区长安西路782号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市财政局1013室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jmsczjkjk@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大庆注协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0459-6372231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萨尔图区政东街8号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市财政局507室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dqzkbgs@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省注协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0451-53605454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南岗区民益街80号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kcj163163@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163.com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4"/>
    <w:rsid w:val="00C66464"/>
    <w:rsid w:val="00F1035D"/>
    <w:rsid w:val="579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2022-04-02T02:20:00Z</dcterms:created>
  <dc:creator>User</dc:creator>
  <cp:lastModifiedBy>Administrator</cp:lastModifiedBy>
  <dcterms:modified xsi:type="dcterms:W3CDTF">2022-08-11T09:23:32Z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